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B3D" w:rsidRPr="00C54274" w:rsidRDefault="00C54274">
      <w:pPr>
        <w:rPr>
          <w:rFonts w:ascii="Arial" w:hAnsi="Arial" w:cs="Arial"/>
          <w:sz w:val="18"/>
          <w:szCs w:val="18"/>
        </w:rPr>
      </w:pPr>
      <w:bookmarkStart w:id="0" w:name="_GoBack"/>
      <w:r w:rsidRPr="00C54274">
        <w:rPr>
          <w:rFonts w:ascii="Arial" w:hAnsi="Arial" w:cs="Arial"/>
          <w:sz w:val="18"/>
          <w:szCs w:val="18"/>
        </w:rPr>
        <w:t>Załącznik 22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8"/>
        <w:gridCol w:w="708"/>
        <w:gridCol w:w="2012"/>
        <w:gridCol w:w="1699"/>
        <w:gridCol w:w="1702"/>
        <w:gridCol w:w="1661"/>
        <w:gridCol w:w="52"/>
        <w:gridCol w:w="1704"/>
      </w:tblGrid>
      <w:tr w:rsidR="002B0551" w:rsidRPr="00F36BCF" w:rsidTr="00EA61E1">
        <w:trPr>
          <w:trHeight w:val="78"/>
          <w:jc w:val="center"/>
        </w:trPr>
        <w:tc>
          <w:tcPr>
            <w:tcW w:w="10206" w:type="dxa"/>
            <w:gridSpan w:val="8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bookmarkEnd w:id="0"/>
          <w:p w:rsidR="002B0551" w:rsidRDefault="00D74CE7" w:rsidP="001C4918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>
              <w:rPr>
                <w:rFonts w:ascii="Arial" w:hAnsi="Arial" w:cs="Arial"/>
                <w:b/>
                <w:sz w:val="40"/>
                <w:szCs w:val="40"/>
              </w:rPr>
              <w:t>Linie kablowe</w:t>
            </w:r>
            <w:r w:rsidR="00A4622E">
              <w:rPr>
                <w:rFonts w:ascii="Arial" w:hAnsi="Arial" w:cs="Arial"/>
                <w:b/>
                <w:sz w:val="40"/>
                <w:szCs w:val="40"/>
              </w:rPr>
              <w:t xml:space="preserve"> …………….</w:t>
            </w:r>
          </w:p>
          <w:p w:rsidR="00157DF9" w:rsidRPr="00F36BCF" w:rsidRDefault="00157DF9" w:rsidP="001C4918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2B0551" w:rsidRPr="00F36BCF" w:rsidTr="001C2675">
        <w:trPr>
          <w:trHeight w:val="504"/>
          <w:jc w:val="center"/>
        </w:trPr>
        <w:tc>
          <w:tcPr>
            <w:tcW w:w="10206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B0551" w:rsidRPr="00F36BCF" w:rsidRDefault="002B0551" w:rsidP="00D74CE7">
            <w:pPr>
              <w:jc w:val="center"/>
              <w:rPr>
                <w:rFonts w:ascii="Arial" w:hAnsi="Arial" w:cs="Arial"/>
                <w:b/>
                <w:i/>
                <w:sz w:val="20"/>
                <w:szCs w:val="18"/>
              </w:rPr>
            </w:pPr>
            <w:r w:rsidRPr="00F36BCF">
              <w:rPr>
                <w:rFonts w:ascii="Arial" w:hAnsi="Arial" w:cs="Arial"/>
                <w:b/>
                <w:i/>
                <w:sz w:val="20"/>
                <w:szCs w:val="18"/>
              </w:rPr>
              <w:t xml:space="preserve">INFORMACJE DOTYCZĄCE </w:t>
            </w:r>
            <w:r w:rsidR="00D74CE7">
              <w:rPr>
                <w:rFonts w:ascii="Arial" w:hAnsi="Arial" w:cs="Arial"/>
                <w:b/>
                <w:i/>
                <w:sz w:val="20"/>
                <w:szCs w:val="18"/>
              </w:rPr>
              <w:t xml:space="preserve"> linii kablowych</w:t>
            </w:r>
            <w:r w:rsidR="00157DF9">
              <w:rPr>
                <w:rFonts w:ascii="Arial" w:hAnsi="Arial" w:cs="Arial"/>
                <w:b/>
                <w:i/>
                <w:sz w:val="20"/>
                <w:szCs w:val="18"/>
              </w:rPr>
              <w:t xml:space="preserve"> </w:t>
            </w:r>
          </w:p>
        </w:tc>
      </w:tr>
      <w:tr w:rsidR="002B0551" w:rsidRPr="00F36BCF" w:rsidTr="00A01E58">
        <w:trPr>
          <w:trHeight w:val="454"/>
          <w:jc w:val="center"/>
        </w:trPr>
        <w:tc>
          <w:tcPr>
            <w:tcW w:w="1376" w:type="dxa"/>
            <w:gridSpan w:val="2"/>
            <w:tcBorders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2B0551" w:rsidRPr="001C2675" w:rsidRDefault="00157DF9" w:rsidP="00620B9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Typ kabla</w:t>
            </w:r>
          </w:p>
        </w:tc>
        <w:tc>
          <w:tcPr>
            <w:tcW w:w="2012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2B0551" w:rsidRPr="001C2675" w:rsidRDefault="002B0551" w:rsidP="002329D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699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2B0551" w:rsidRPr="001C2675" w:rsidRDefault="00157DF9" w:rsidP="004F409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przekrój</w:t>
            </w:r>
          </w:p>
        </w:tc>
        <w:tc>
          <w:tcPr>
            <w:tcW w:w="1702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2B0551" w:rsidRPr="001C2675" w:rsidRDefault="002B0551" w:rsidP="004F409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661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2B0551" w:rsidRPr="001C2675" w:rsidRDefault="00157DF9" w:rsidP="004F409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długość</w:t>
            </w:r>
          </w:p>
        </w:tc>
        <w:tc>
          <w:tcPr>
            <w:tcW w:w="1756" w:type="dxa"/>
            <w:gridSpan w:val="2"/>
            <w:tcBorders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B0551" w:rsidRPr="001C2675" w:rsidRDefault="002B0551" w:rsidP="004F409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B0551" w:rsidRPr="00F36BCF" w:rsidTr="006141DB">
        <w:trPr>
          <w:trHeight w:val="453"/>
          <w:jc w:val="center"/>
        </w:trPr>
        <w:tc>
          <w:tcPr>
            <w:tcW w:w="10206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B0551" w:rsidRPr="00F36BCF" w:rsidRDefault="002B0551" w:rsidP="00157DF9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F36BCF">
              <w:rPr>
                <w:rFonts w:ascii="Arial" w:hAnsi="Arial" w:cs="Arial"/>
                <w:b/>
                <w:i/>
                <w:sz w:val="16"/>
                <w:szCs w:val="16"/>
              </w:rPr>
              <w:t>OGLĘDZINY ORAZ SPRAWDZENIE ZGODNOŚCI WYKONANIA Z DOSTARCZONĄ DOKUMENTACJĄ PROJEKTOWĄ</w:t>
            </w:r>
          </w:p>
        </w:tc>
      </w:tr>
      <w:tr w:rsidR="002B0551" w:rsidRPr="00F36BCF" w:rsidTr="00A01E58">
        <w:trPr>
          <w:trHeight w:val="338"/>
          <w:jc w:val="center"/>
        </w:trPr>
        <w:tc>
          <w:tcPr>
            <w:tcW w:w="668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2B0551" w:rsidRPr="00F36BCF" w:rsidRDefault="002B0551" w:rsidP="004F409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36BCF">
              <w:rPr>
                <w:rFonts w:ascii="Arial" w:hAnsi="Arial" w:cs="Arial"/>
                <w:b/>
                <w:sz w:val="16"/>
                <w:szCs w:val="16"/>
              </w:rPr>
              <w:t>Lp.</w:t>
            </w:r>
          </w:p>
        </w:tc>
        <w:tc>
          <w:tcPr>
            <w:tcW w:w="7834" w:type="dxa"/>
            <w:gridSpan w:val="6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:rsidR="002B0551" w:rsidRPr="00F36BCF" w:rsidRDefault="002B0551" w:rsidP="004F409D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F36BCF">
              <w:rPr>
                <w:rFonts w:ascii="Arial" w:hAnsi="Arial" w:cs="Arial"/>
                <w:b/>
                <w:sz w:val="16"/>
                <w:szCs w:val="16"/>
              </w:rPr>
              <w:t>NAZWA PRÓBY/BADANIA</w:t>
            </w:r>
          </w:p>
        </w:tc>
        <w:tc>
          <w:tcPr>
            <w:tcW w:w="1704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B0551" w:rsidRPr="00F36BCF" w:rsidRDefault="002B0551" w:rsidP="004F409D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F36BCF">
              <w:rPr>
                <w:rFonts w:ascii="Arial" w:hAnsi="Arial" w:cs="Arial"/>
                <w:b/>
                <w:sz w:val="16"/>
                <w:szCs w:val="16"/>
              </w:rPr>
              <w:t>WYNIK SPRAWDZENIA</w:t>
            </w:r>
            <w:r w:rsidRPr="00F36BCF">
              <w:rPr>
                <w:rStyle w:val="Odwoanieprzypisudolnego"/>
                <w:rFonts w:ascii="Arial" w:hAnsi="Arial" w:cs="Arial"/>
                <w:b/>
                <w:sz w:val="16"/>
                <w:szCs w:val="16"/>
              </w:rPr>
              <w:footnoteReference w:id="1"/>
            </w:r>
          </w:p>
        </w:tc>
      </w:tr>
      <w:tr w:rsidR="002B0551" w:rsidRPr="00F36BCF" w:rsidTr="00A01E58">
        <w:trPr>
          <w:trHeight w:val="454"/>
          <w:jc w:val="center"/>
        </w:trPr>
        <w:tc>
          <w:tcPr>
            <w:tcW w:w="668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2B0551" w:rsidRPr="00157DF9" w:rsidRDefault="002B0551" w:rsidP="004F40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7DF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34" w:type="dxa"/>
            <w:gridSpan w:val="6"/>
            <w:shd w:val="clear" w:color="auto" w:fill="FFFFFF" w:themeFill="background1"/>
            <w:vAlign w:val="center"/>
          </w:tcPr>
          <w:p w:rsidR="002B0551" w:rsidRPr="00A4622E" w:rsidRDefault="002B0551" w:rsidP="00157DF9">
            <w:pPr>
              <w:rPr>
                <w:rFonts w:ascii="Arial" w:hAnsi="Arial" w:cs="Arial"/>
                <w:sz w:val="18"/>
                <w:szCs w:val="18"/>
              </w:rPr>
            </w:pPr>
            <w:r w:rsidRPr="00A4622E">
              <w:rPr>
                <w:rFonts w:ascii="Arial" w:hAnsi="Arial" w:cs="Arial"/>
                <w:sz w:val="18"/>
                <w:szCs w:val="18"/>
              </w:rPr>
              <w:t xml:space="preserve">Optyczna kontrola </w:t>
            </w:r>
            <w:r w:rsidR="00157DF9">
              <w:rPr>
                <w:rFonts w:ascii="Arial" w:hAnsi="Arial" w:cs="Arial"/>
                <w:sz w:val="18"/>
                <w:szCs w:val="18"/>
              </w:rPr>
              <w:t xml:space="preserve"> trasy linii </w:t>
            </w:r>
          </w:p>
        </w:tc>
        <w:tc>
          <w:tcPr>
            <w:tcW w:w="1704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B0551" w:rsidRPr="00F36BCF" w:rsidRDefault="002B0551" w:rsidP="004F409D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</w:tr>
      <w:tr w:rsidR="002B0551" w:rsidRPr="00F36BCF" w:rsidTr="00A01E58">
        <w:trPr>
          <w:trHeight w:val="454"/>
          <w:jc w:val="center"/>
        </w:trPr>
        <w:tc>
          <w:tcPr>
            <w:tcW w:w="66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2B0551" w:rsidRDefault="00157DF9" w:rsidP="004F40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  <w:p w:rsidR="00157DF9" w:rsidRPr="00157DF9" w:rsidRDefault="00157DF9" w:rsidP="00157DF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4" w:type="dxa"/>
            <w:gridSpan w:val="6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157DF9" w:rsidRPr="00157DF9" w:rsidRDefault="00157DF9" w:rsidP="00157DF9">
            <w:pPr>
              <w:rPr>
                <w:rFonts w:ascii="Arial" w:hAnsi="Arial" w:cs="Arial"/>
                <w:sz w:val="18"/>
                <w:szCs w:val="18"/>
              </w:rPr>
            </w:pPr>
            <w:r w:rsidRPr="00157DF9">
              <w:rPr>
                <w:rFonts w:ascii="Arial" w:hAnsi="Arial" w:cs="Arial"/>
                <w:sz w:val="18"/>
                <w:szCs w:val="18"/>
              </w:rPr>
              <w:t xml:space="preserve">sprawdzenie zgodności faz oraz ciągłości żył głównych i powrotnych, </w:t>
            </w:r>
          </w:p>
          <w:p w:rsidR="006141DB" w:rsidRPr="00157DF9" w:rsidRDefault="006141DB" w:rsidP="00157DF9">
            <w:pPr>
              <w:pStyle w:val="Akapitzli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B0551" w:rsidRPr="00F36BCF" w:rsidRDefault="002B0551" w:rsidP="004F409D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</w:tr>
      <w:tr w:rsidR="00157DF9" w:rsidRPr="00F36BCF" w:rsidTr="00A01E58">
        <w:trPr>
          <w:trHeight w:val="454"/>
          <w:jc w:val="center"/>
        </w:trPr>
        <w:tc>
          <w:tcPr>
            <w:tcW w:w="66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157DF9" w:rsidRPr="00157DF9" w:rsidRDefault="00157DF9" w:rsidP="004F40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834" w:type="dxa"/>
            <w:gridSpan w:val="6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157DF9" w:rsidRPr="00157DF9" w:rsidRDefault="00157DF9" w:rsidP="00157DF9">
            <w:pPr>
              <w:rPr>
                <w:rFonts w:ascii="Arial" w:hAnsi="Arial" w:cs="Arial"/>
                <w:sz w:val="18"/>
                <w:szCs w:val="18"/>
              </w:rPr>
            </w:pPr>
            <w:r w:rsidRPr="00157DF9">
              <w:rPr>
                <w:rFonts w:ascii="Arial" w:hAnsi="Arial" w:cs="Arial"/>
                <w:sz w:val="18"/>
                <w:szCs w:val="18"/>
              </w:rPr>
              <w:t>pomiar rezystancji żył roboczych,</w:t>
            </w:r>
          </w:p>
        </w:tc>
        <w:tc>
          <w:tcPr>
            <w:tcW w:w="170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57DF9" w:rsidRPr="00F36BCF" w:rsidRDefault="00157DF9" w:rsidP="004F409D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</w:tr>
      <w:tr w:rsidR="00157DF9" w:rsidRPr="00F36BCF" w:rsidTr="00A01E58">
        <w:trPr>
          <w:trHeight w:val="454"/>
          <w:jc w:val="center"/>
        </w:trPr>
        <w:tc>
          <w:tcPr>
            <w:tcW w:w="66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157DF9" w:rsidRPr="00157DF9" w:rsidRDefault="00157DF9" w:rsidP="004F40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834" w:type="dxa"/>
            <w:gridSpan w:val="6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157DF9" w:rsidRPr="00157DF9" w:rsidRDefault="00157DF9" w:rsidP="00157DF9">
            <w:pPr>
              <w:rPr>
                <w:rFonts w:ascii="Arial" w:hAnsi="Arial" w:cs="Arial"/>
                <w:sz w:val="18"/>
                <w:szCs w:val="18"/>
              </w:rPr>
            </w:pPr>
            <w:r w:rsidRPr="00157DF9">
              <w:rPr>
                <w:rFonts w:ascii="Arial" w:hAnsi="Arial" w:cs="Arial"/>
                <w:sz w:val="18"/>
                <w:szCs w:val="18"/>
              </w:rPr>
              <w:t>pomiar pojemności,</w:t>
            </w:r>
          </w:p>
        </w:tc>
        <w:tc>
          <w:tcPr>
            <w:tcW w:w="170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57DF9" w:rsidRPr="00F36BCF" w:rsidRDefault="00157DF9" w:rsidP="004F409D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</w:tr>
      <w:tr w:rsidR="00157DF9" w:rsidRPr="00F36BCF" w:rsidTr="00A01E58">
        <w:trPr>
          <w:trHeight w:val="454"/>
          <w:jc w:val="center"/>
        </w:trPr>
        <w:tc>
          <w:tcPr>
            <w:tcW w:w="66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157DF9" w:rsidRPr="00157DF9" w:rsidRDefault="00157DF9" w:rsidP="004F40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834" w:type="dxa"/>
            <w:gridSpan w:val="6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157DF9" w:rsidRPr="00157DF9" w:rsidRDefault="00157DF9" w:rsidP="00157DF9">
            <w:pPr>
              <w:rPr>
                <w:rFonts w:ascii="Arial" w:hAnsi="Arial" w:cs="Arial"/>
                <w:sz w:val="18"/>
                <w:szCs w:val="18"/>
              </w:rPr>
            </w:pPr>
            <w:r w:rsidRPr="00157DF9">
              <w:rPr>
                <w:rFonts w:ascii="Arial" w:hAnsi="Arial" w:cs="Arial"/>
                <w:sz w:val="18"/>
                <w:szCs w:val="18"/>
              </w:rPr>
              <w:t>pomiar rezystancji izolacji,</w:t>
            </w:r>
          </w:p>
        </w:tc>
        <w:tc>
          <w:tcPr>
            <w:tcW w:w="170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57DF9" w:rsidRPr="00F36BCF" w:rsidRDefault="00157DF9" w:rsidP="004F409D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</w:tr>
      <w:tr w:rsidR="00157DF9" w:rsidRPr="00F36BCF" w:rsidTr="00A01E58">
        <w:trPr>
          <w:trHeight w:val="454"/>
          <w:jc w:val="center"/>
        </w:trPr>
        <w:tc>
          <w:tcPr>
            <w:tcW w:w="66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157DF9" w:rsidRPr="00157DF9" w:rsidRDefault="00157DF9" w:rsidP="004F40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834" w:type="dxa"/>
            <w:gridSpan w:val="6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157DF9" w:rsidRPr="00157DF9" w:rsidRDefault="00157DF9" w:rsidP="00157DF9">
            <w:pPr>
              <w:rPr>
                <w:rFonts w:ascii="Arial" w:hAnsi="Arial" w:cs="Arial"/>
                <w:sz w:val="18"/>
                <w:szCs w:val="18"/>
              </w:rPr>
            </w:pPr>
            <w:r w:rsidRPr="00157DF9">
              <w:rPr>
                <w:rFonts w:ascii="Arial" w:hAnsi="Arial" w:cs="Arial"/>
                <w:sz w:val="18"/>
                <w:szCs w:val="18"/>
              </w:rPr>
              <w:t>pomiar rezystancji izolacji powłoki zewnętrznej,</w:t>
            </w:r>
          </w:p>
        </w:tc>
        <w:tc>
          <w:tcPr>
            <w:tcW w:w="170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57DF9" w:rsidRPr="00F36BCF" w:rsidRDefault="00157DF9" w:rsidP="004F409D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</w:tr>
      <w:tr w:rsidR="00157DF9" w:rsidRPr="00F36BCF" w:rsidTr="00A01E58">
        <w:trPr>
          <w:trHeight w:val="454"/>
          <w:jc w:val="center"/>
        </w:trPr>
        <w:tc>
          <w:tcPr>
            <w:tcW w:w="66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157DF9" w:rsidRPr="00157DF9" w:rsidRDefault="00157DF9" w:rsidP="004F40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834" w:type="dxa"/>
            <w:gridSpan w:val="6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157DF9" w:rsidRPr="00157DF9" w:rsidRDefault="00157DF9" w:rsidP="00157DF9">
            <w:pPr>
              <w:rPr>
                <w:rFonts w:ascii="Arial" w:hAnsi="Arial" w:cs="Arial"/>
                <w:sz w:val="18"/>
                <w:szCs w:val="18"/>
              </w:rPr>
            </w:pPr>
            <w:r w:rsidRPr="00157DF9">
              <w:rPr>
                <w:rFonts w:ascii="Arial" w:hAnsi="Arial" w:cs="Arial"/>
                <w:sz w:val="18"/>
                <w:szCs w:val="18"/>
              </w:rPr>
              <w:t>pomiar rezystancji żyły powrotnej,</w:t>
            </w:r>
          </w:p>
        </w:tc>
        <w:tc>
          <w:tcPr>
            <w:tcW w:w="170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57DF9" w:rsidRPr="00F36BCF" w:rsidRDefault="00157DF9" w:rsidP="004F409D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</w:tr>
      <w:tr w:rsidR="00157DF9" w:rsidRPr="00F36BCF" w:rsidTr="00A01E58">
        <w:trPr>
          <w:trHeight w:val="454"/>
          <w:jc w:val="center"/>
        </w:trPr>
        <w:tc>
          <w:tcPr>
            <w:tcW w:w="66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157DF9" w:rsidRPr="00157DF9" w:rsidRDefault="00157DF9" w:rsidP="004F40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834" w:type="dxa"/>
            <w:gridSpan w:val="6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157DF9" w:rsidRPr="00157DF9" w:rsidRDefault="00157DF9" w:rsidP="00157DF9">
            <w:pPr>
              <w:rPr>
                <w:rFonts w:ascii="Arial" w:hAnsi="Arial" w:cs="Arial"/>
                <w:sz w:val="18"/>
                <w:szCs w:val="18"/>
              </w:rPr>
            </w:pPr>
            <w:r w:rsidRPr="00157DF9">
              <w:rPr>
                <w:rFonts w:ascii="Arial" w:hAnsi="Arial" w:cs="Arial"/>
                <w:sz w:val="18"/>
                <w:szCs w:val="18"/>
              </w:rPr>
              <w:t>próba napięciowa zestawem rezonansowym AC zgodnie z IEC 60840,</w:t>
            </w:r>
          </w:p>
        </w:tc>
        <w:tc>
          <w:tcPr>
            <w:tcW w:w="170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57DF9" w:rsidRPr="00F36BCF" w:rsidRDefault="00157DF9" w:rsidP="004F409D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</w:tr>
      <w:tr w:rsidR="00157DF9" w:rsidRPr="00F36BCF" w:rsidTr="00A01E58">
        <w:trPr>
          <w:trHeight w:val="454"/>
          <w:jc w:val="center"/>
        </w:trPr>
        <w:tc>
          <w:tcPr>
            <w:tcW w:w="66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157DF9" w:rsidRPr="00157DF9" w:rsidRDefault="00157DF9" w:rsidP="004F40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834" w:type="dxa"/>
            <w:gridSpan w:val="6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157DF9" w:rsidRPr="00157DF9" w:rsidRDefault="00157DF9" w:rsidP="00157DF9">
            <w:pPr>
              <w:rPr>
                <w:rFonts w:ascii="Arial" w:hAnsi="Arial" w:cs="Arial"/>
                <w:sz w:val="18"/>
                <w:szCs w:val="18"/>
              </w:rPr>
            </w:pPr>
            <w:r w:rsidRPr="00157DF9">
              <w:rPr>
                <w:rFonts w:ascii="Arial" w:hAnsi="Arial" w:cs="Arial"/>
                <w:sz w:val="18"/>
                <w:szCs w:val="18"/>
              </w:rPr>
              <w:t>próba wytrzymałości napięciowej (szczelności) powłoki zewnętrznej</w:t>
            </w:r>
          </w:p>
        </w:tc>
        <w:tc>
          <w:tcPr>
            <w:tcW w:w="170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57DF9" w:rsidRPr="00F36BCF" w:rsidRDefault="00157DF9" w:rsidP="004F409D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</w:tr>
      <w:tr w:rsidR="00157DF9" w:rsidRPr="00F36BCF" w:rsidTr="00A01E58">
        <w:trPr>
          <w:trHeight w:val="454"/>
          <w:jc w:val="center"/>
        </w:trPr>
        <w:tc>
          <w:tcPr>
            <w:tcW w:w="66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157DF9" w:rsidRPr="00157DF9" w:rsidRDefault="00157DF9" w:rsidP="004F40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834" w:type="dxa"/>
            <w:gridSpan w:val="6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157DF9" w:rsidRPr="00157DF9" w:rsidRDefault="00157DF9" w:rsidP="00157DF9">
            <w:pPr>
              <w:rPr>
                <w:rFonts w:ascii="Arial" w:hAnsi="Arial" w:cs="Arial"/>
                <w:sz w:val="18"/>
                <w:szCs w:val="18"/>
              </w:rPr>
            </w:pPr>
            <w:r w:rsidRPr="00157DF9">
              <w:rPr>
                <w:rFonts w:ascii="Arial" w:hAnsi="Arial" w:cs="Arial"/>
                <w:sz w:val="18"/>
                <w:szCs w:val="18"/>
              </w:rPr>
              <w:t>dokumentacja geodezyjna</w:t>
            </w:r>
          </w:p>
        </w:tc>
        <w:tc>
          <w:tcPr>
            <w:tcW w:w="170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57DF9" w:rsidRPr="00F36BCF" w:rsidRDefault="00157DF9" w:rsidP="004F409D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</w:tr>
      <w:tr w:rsidR="002B0551" w:rsidRPr="00F36BCF" w:rsidTr="00EA61E1">
        <w:trPr>
          <w:trHeight w:val="195"/>
          <w:jc w:val="center"/>
        </w:trPr>
        <w:tc>
          <w:tcPr>
            <w:tcW w:w="10206" w:type="dxa"/>
            <w:gridSpan w:val="8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B0551" w:rsidRPr="001C2675" w:rsidRDefault="002B0551" w:rsidP="000022E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C2675">
              <w:rPr>
                <w:rFonts w:ascii="Arial" w:hAnsi="Arial" w:cs="Arial"/>
                <w:b/>
                <w:sz w:val="20"/>
                <w:szCs w:val="20"/>
              </w:rPr>
              <w:t>OGLĘDZINY KOŃCOWE</w:t>
            </w:r>
          </w:p>
          <w:p w:rsidR="00A01E58" w:rsidRPr="001C2675" w:rsidRDefault="00A01E58" w:rsidP="000022E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1E58" w:rsidRDefault="00A01E58" w:rsidP="000022ED">
            <w:pPr>
              <w:jc w:val="center"/>
              <w:rPr>
                <w:rFonts w:ascii="Arial" w:hAnsi="Arial" w:cs="Arial"/>
                <w:b/>
                <w:sz w:val="16"/>
                <w:szCs w:val="14"/>
              </w:rPr>
            </w:pPr>
          </w:p>
          <w:p w:rsidR="00A01E58" w:rsidRDefault="00A01E58" w:rsidP="000022ED">
            <w:pPr>
              <w:jc w:val="center"/>
              <w:rPr>
                <w:rFonts w:ascii="Arial" w:hAnsi="Arial" w:cs="Arial"/>
                <w:b/>
                <w:sz w:val="16"/>
                <w:szCs w:val="14"/>
              </w:rPr>
            </w:pPr>
          </w:p>
          <w:p w:rsidR="00A01E58" w:rsidRDefault="00A01E58" w:rsidP="000022ED">
            <w:pPr>
              <w:jc w:val="center"/>
              <w:rPr>
                <w:rFonts w:ascii="Arial" w:hAnsi="Arial" w:cs="Arial"/>
                <w:b/>
                <w:sz w:val="16"/>
                <w:szCs w:val="14"/>
              </w:rPr>
            </w:pPr>
          </w:p>
          <w:p w:rsidR="00A01E58" w:rsidRDefault="00A01E58" w:rsidP="000022ED">
            <w:pPr>
              <w:jc w:val="center"/>
              <w:rPr>
                <w:rFonts w:ascii="Arial" w:hAnsi="Arial" w:cs="Arial"/>
                <w:b/>
                <w:sz w:val="16"/>
                <w:szCs w:val="14"/>
              </w:rPr>
            </w:pPr>
          </w:p>
          <w:p w:rsidR="00A01E58" w:rsidRDefault="00A01E58" w:rsidP="000022ED">
            <w:pPr>
              <w:jc w:val="center"/>
              <w:rPr>
                <w:rFonts w:ascii="Arial" w:hAnsi="Arial" w:cs="Arial"/>
                <w:b/>
                <w:sz w:val="16"/>
                <w:szCs w:val="14"/>
              </w:rPr>
            </w:pPr>
          </w:p>
          <w:p w:rsidR="00A01E58" w:rsidRDefault="00A01E58" w:rsidP="000022ED">
            <w:pPr>
              <w:jc w:val="center"/>
              <w:rPr>
                <w:rFonts w:ascii="Arial" w:hAnsi="Arial" w:cs="Arial"/>
                <w:b/>
                <w:sz w:val="16"/>
                <w:szCs w:val="14"/>
              </w:rPr>
            </w:pPr>
          </w:p>
          <w:p w:rsidR="00A01E58" w:rsidRPr="00F36BCF" w:rsidRDefault="00A01E58" w:rsidP="000022ED">
            <w:pPr>
              <w:jc w:val="center"/>
              <w:rPr>
                <w:rFonts w:ascii="Arial" w:hAnsi="Arial" w:cs="Arial"/>
                <w:b/>
                <w:sz w:val="16"/>
                <w:szCs w:val="14"/>
              </w:rPr>
            </w:pPr>
          </w:p>
        </w:tc>
      </w:tr>
      <w:tr w:rsidR="002B0551" w:rsidRPr="00F36BCF" w:rsidTr="00EA61E1">
        <w:trPr>
          <w:trHeight w:val="184"/>
          <w:jc w:val="center"/>
        </w:trPr>
        <w:tc>
          <w:tcPr>
            <w:tcW w:w="10206" w:type="dxa"/>
            <w:gridSpan w:val="8"/>
            <w:vMerge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B0551" w:rsidRPr="00F36BCF" w:rsidRDefault="002B0551" w:rsidP="000022ED">
            <w:pPr>
              <w:jc w:val="center"/>
              <w:rPr>
                <w:rFonts w:ascii="Arial" w:hAnsi="Arial" w:cs="Arial"/>
                <w:b/>
                <w:sz w:val="16"/>
                <w:szCs w:val="14"/>
              </w:rPr>
            </w:pPr>
          </w:p>
        </w:tc>
      </w:tr>
    </w:tbl>
    <w:p w:rsidR="002B0551" w:rsidRPr="00F36BCF" w:rsidRDefault="002B0551" w:rsidP="00C03CDE">
      <w:pPr>
        <w:rPr>
          <w:rFonts w:ascii="Arial" w:hAnsi="Arial" w:cs="Arial"/>
        </w:rPr>
      </w:pPr>
    </w:p>
    <w:p w:rsidR="00157DF9" w:rsidRPr="00F36BCF" w:rsidRDefault="00157DF9">
      <w:pPr>
        <w:rPr>
          <w:rFonts w:ascii="Arial" w:hAnsi="Arial" w:cs="Arial"/>
        </w:rPr>
      </w:pPr>
    </w:p>
    <w:sectPr w:rsidR="00157DF9" w:rsidRPr="00F36BCF" w:rsidSect="00F0675A">
      <w:footerReference w:type="default" r:id="rId8"/>
      <w:pgSz w:w="11907" w:h="16839" w:code="9"/>
      <w:pgMar w:top="1134" w:right="720" w:bottom="1134" w:left="720" w:header="284" w:footer="1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7A74" w:rsidRDefault="004E7A74" w:rsidP="00BF326D">
      <w:r>
        <w:separator/>
      </w:r>
    </w:p>
  </w:endnote>
  <w:endnote w:type="continuationSeparator" w:id="0">
    <w:p w:rsidR="004E7A74" w:rsidRDefault="004E7A74" w:rsidP="00BF3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3CDE" w:rsidRDefault="00C03CDE" w:rsidP="00C03CDE">
    <w:pPr>
      <w:pStyle w:val="Stopka"/>
      <w:tabs>
        <w:tab w:val="clear" w:pos="4536"/>
        <w:tab w:val="clear" w:pos="9072"/>
        <w:tab w:val="left" w:pos="1225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7A74" w:rsidRDefault="004E7A74" w:rsidP="00BF326D">
      <w:r>
        <w:separator/>
      </w:r>
    </w:p>
  </w:footnote>
  <w:footnote w:type="continuationSeparator" w:id="0">
    <w:p w:rsidR="004E7A74" w:rsidRDefault="004E7A74" w:rsidP="00BF326D">
      <w:r>
        <w:continuationSeparator/>
      </w:r>
    </w:p>
  </w:footnote>
  <w:footnote w:id="1">
    <w:p w:rsidR="0055479F" w:rsidRDefault="002B0551">
      <w:pPr>
        <w:pStyle w:val="Tekstprzypisudolnego"/>
        <w:rPr>
          <w:rFonts w:ascii="Calibri" w:hAnsi="Calibri"/>
        </w:rPr>
      </w:pPr>
      <w:r w:rsidRPr="0014371F">
        <w:rPr>
          <w:rStyle w:val="Odwoanieprzypisudolnego"/>
          <w:rFonts w:ascii="Calibri" w:hAnsi="Calibri"/>
          <w:sz w:val="18"/>
        </w:rPr>
        <w:footnoteRef/>
      </w:r>
      <w:r w:rsidRPr="0014371F">
        <w:rPr>
          <w:rFonts w:ascii="Calibri" w:hAnsi="Calibri"/>
          <w:sz w:val="18"/>
        </w:rPr>
        <w:t xml:space="preserve"> Wynik sprawdzenia opisywany jest następująco:  </w:t>
      </w:r>
      <w:r w:rsidRPr="0014371F">
        <w:rPr>
          <w:rFonts w:ascii="Calibri" w:hAnsi="Calibri"/>
          <w:b/>
          <w:i/>
        </w:rPr>
        <w:t>P – pozytywny;  N – negatywny;  B – brak;</w:t>
      </w:r>
      <w:r w:rsidRPr="0014371F">
        <w:rPr>
          <w:rFonts w:ascii="Calibri" w:hAnsi="Calibri"/>
        </w:rPr>
        <w:t xml:space="preserve"> </w:t>
      </w:r>
    </w:p>
    <w:p w:rsidR="005A21F8" w:rsidRPr="0055479F" w:rsidRDefault="005A21F8" w:rsidP="005A21F8">
      <w:pPr>
        <w:pStyle w:val="Tekstprzypisudolnego"/>
        <w:rPr>
          <w:rFonts w:ascii="Calibri" w:hAnsi="Calibri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74618"/>
    <w:multiLevelType w:val="hybridMultilevel"/>
    <w:tmpl w:val="902EDF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76556"/>
    <w:multiLevelType w:val="hybridMultilevel"/>
    <w:tmpl w:val="E19841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F5387"/>
    <w:multiLevelType w:val="hybridMultilevel"/>
    <w:tmpl w:val="3AB211F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973B4A"/>
    <w:multiLevelType w:val="hybridMultilevel"/>
    <w:tmpl w:val="9D16D9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572E7C"/>
    <w:multiLevelType w:val="hybridMultilevel"/>
    <w:tmpl w:val="EB4665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3D7BF7"/>
    <w:multiLevelType w:val="hybridMultilevel"/>
    <w:tmpl w:val="7EE0CB8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972D66"/>
    <w:multiLevelType w:val="hybridMultilevel"/>
    <w:tmpl w:val="B9B2560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470FB8"/>
    <w:multiLevelType w:val="hybridMultilevel"/>
    <w:tmpl w:val="8BD271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CF7065"/>
    <w:multiLevelType w:val="hybridMultilevel"/>
    <w:tmpl w:val="32DC9F0E"/>
    <w:lvl w:ilvl="0" w:tplc="0415000B">
      <w:start w:val="1"/>
      <w:numFmt w:val="bullet"/>
      <w:lvlText w:val=""/>
      <w:lvlJc w:val="left"/>
      <w:pPr>
        <w:ind w:left="7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9" w15:restartNumberingAfterBreak="0">
    <w:nsid w:val="56B244A1"/>
    <w:multiLevelType w:val="hybridMultilevel"/>
    <w:tmpl w:val="2C7293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D26580"/>
    <w:multiLevelType w:val="hybridMultilevel"/>
    <w:tmpl w:val="3B4669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72342E"/>
    <w:multiLevelType w:val="hybridMultilevel"/>
    <w:tmpl w:val="2B1893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351302"/>
    <w:multiLevelType w:val="hybridMultilevel"/>
    <w:tmpl w:val="593602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5"/>
  </w:num>
  <w:num w:numId="5">
    <w:abstractNumId w:val="3"/>
  </w:num>
  <w:num w:numId="6">
    <w:abstractNumId w:val="11"/>
  </w:num>
  <w:num w:numId="7">
    <w:abstractNumId w:val="7"/>
  </w:num>
  <w:num w:numId="8">
    <w:abstractNumId w:val="0"/>
  </w:num>
  <w:num w:numId="9">
    <w:abstractNumId w:val="10"/>
  </w:num>
  <w:num w:numId="10">
    <w:abstractNumId w:val="12"/>
  </w:num>
  <w:num w:numId="11">
    <w:abstractNumId w:val="1"/>
  </w:num>
  <w:num w:numId="12">
    <w:abstractNumId w:val="9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67C"/>
    <w:rsid w:val="00000755"/>
    <w:rsid w:val="000022ED"/>
    <w:rsid w:val="00011F8D"/>
    <w:rsid w:val="00012A3A"/>
    <w:rsid w:val="00022F3B"/>
    <w:rsid w:val="000447DE"/>
    <w:rsid w:val="0005140C"/>
    <w:rsid w:val="00055E41"/>
    <w:rsid w:val="00065486"/>
    <w:rsid w:val="00073844"/>
    <w:rsid w:val="000B1BC9"/>
    <w:rsid w:val="000E0482"/>
    <w:rsid w:val="000E475A"/>
    <w:rsid w:val="000F4399"/>
    <w:rsid w:val="000F569B"/>
    <w:rsid w:val="0010367A"/>
    <w:rsid w:val="00110E83"/>
    <w:rsid w:val="0011237E"/>
    <w:rsid w:val="00132BB8"/>
    <w:rsid w:val="001423E0"/>
    <w:rsid w:val="0014371F"/>
    <w:rsid w:val="00151D40"/>
    <w:rsid w:val="001564C3"/>
    <w:rsid w:val="00157DF9"/>
    <w:rsid w:val="001872B8"/>
    <w:rsid w:val="001923C2"/>
    <w:rsid w:val="001A279D"/>
    <w:rsid w:val="001A3D98"/>
    <w:rsid w:val="001C2675"/>
    <w:rsid w:val="001C4918"/>
    <w:rsid w:val="001D2F60"/>
    <w:rsid w:val="001E0232"/>
    <w:rsid w:val="001E58B0"/>
    <w:rsid w:val="001F2334"/>
    <w:rsid w:val="00200714"/>
    <w:rsid w:val="0020517D"/>
    <w:rsid w:val="00205859"/>
    <w:rsid w:val="00206DA6"/>
    <w:rsid w:val="00221F78"/>
    <w:rsid w:val="002329D7"/>
    <w:rsid w:val="00235B62"/>
    <w:rsid w:val="00243E95"/>
    <w:rsid w:val="0025488E"/>
    <w:rsid w:val="002B0551"/>
    <w:rsid w:val="002D4B16"/>
    <w:rsid w:val="002E0606"/>
    <w:rsid w:val="002F5C17"/>
    <w:rsid w:val="0031257D"/>
    <w:rsid w:val="00324764"/>
    <w:rsid w:val="00324AAF"/>
    <w:rsid w:val="0032775D"/>
    <w:rsid w:val="00335EB9"/>
    <w:rsid w:val="00340040"/>
    <w:rsid w:val="00345075"/>
    <w:rsid w:val="003538B3"/>
    <w:rsid w:val="00361004"/>
    <w:rsid w:val="00363307"/>
    <w:rsid w:val="0037704D"/>
    <w:rsid w:val="003800A6"/>
    <w:rsid w:val="00383F01"/>
    <w:rsid w:val="003920E4"/>
    <w:rsid w:val="0039225F"/>
    <w:rsid w:val="003C450F"/>
    <w:rsid w:val="003C6A15"/>
    <w:rsid w:val="003E4AD2"/>
    <w:rsid w:val="003F606C"/>
    <w:rsid w:val="00401EDB"/>
    <w:rsid w:val="004125C9"/>
    <w:rsid w:val="004159A4"/>
    <w:rsid w:val="00417A85"/>
    <w:rsid w:val="00441CD6"/>
    <w:rsid w:val="004517EC"/>
    <w:rsid w:val="0046658C"/>
    <w:rsid w:val="00480F48"/>
    <w:rsid w:val="00484091"/>
    <w:rsid w:val="00484DCE"/>
    <w:rsid w:val="004B208C"/>
    <w:rsid w:val="004B667C"/>
    <w:rsid w:val="004B6DED"/>
    <w:rsid w:val="004C3483"/>
    <w:rsid w:val="004E7A74"/>
    <w:rsid w:val="004F409D"/>
    <w:rsid w:val="00501B4B"/>
    <w:rsid w:val="00514BEE"/>
    <w:rsid w:val="00530D51"/>
    <w:rsid w:val="00550CE7"/>
    <w:rsid w:val="0055479F"/>
    <w:rsid w:val="00556179"/>
    <w:rsid w:val="005776DB"/>
    <w:rsid w:val="005A21F8"/>
    <w:rsid w:val="005B0BE3"/>
    <w:rsid w:val="005F459A"/>
    <w:rsid w:val="006141DB"/>
    <w:rsid w:val="00620B9C"/>
    <w:rsid w:val="00633347"/>
    <w:rsid w:val="00642FE7"/>
    <w:rsid w:val="0065233C"/>
    <w:rsid w:val="006555A4"/>
    <w:rsid w:val="006557A1"/>
    <w:rsid w:val="00663A71"/>
    <w:rsid w:val="00665662"/>
    <w:rsid w:val="006670C8"/>
    <w:rsid w:val="006816C0"/>
    <w:rsid w:val="006907DA"/>
    <w:rsid w:val="006B2619"/>
    <w:rsid w:val="006C35DE"/>
    <w:rsid w:val="006D1AEA"/>
    <w:rsid w:val="006E52D6"/>
    <w:rsid w:val="00700E61"/>
    <w:rsid w:val="0071687B"/>
    <w:rsid w:val="00722BD0"/>
    <w:rsid w:val="00725589"/>
    <w:rsid w:val="00732E4C"/>
    <w:rsid w:val="00772E79"/>
    <w:rsid w:val="00797D81"/>
    <w:rsid w:val="007A5795"/>
    <w:rsid w:val="007B04D5"/>
    <w:rsid w:val="007C00F5"/>
    <w:rsid w:val="007D12E9"/>
    <w:rsid w:val="007D45DF"/>
    <w:rsid w:val="008007F8"/>
    <w:rsid w:val="00805964"/>
    <w:rsid w:val="0080627F"/>
    <w:rsid w:val="00811F48"/>
    <w:rsid w:val="008311CF"/>
    <w:rsid w:val="00835F71"/>
    <w:rsid w:val="00861C6B"/>
    <w:rsid w:val="00880F58"/>
    <w:rsid w:val="008927BD"/>
    <w:rsid w:val="008B59C1"/>
    <w:rsid w:val="008C39C2"/>
    <w:rsid w:val="008E52FA"/>
    <w:rsid w:val="008F275C"/>
    <w:rsid w:val="008F6185"/>
    <w:rsid w:val="008F6CEE"/>
    <w:rsid w:val="00901B92"/>
    <w:rsid w:val="009063CE"/>
    <w:rsid w:val="009067FC"/>
    <w:rsid w:val="0090705D"/>
    <w:rsid w:val="009152C0"/>
    <w:rsid w:val="00921141"/>
    <w:rsid w:val="00923629"/>
    <w:rsid w:val="009509AA"/>
    <w:rsid w:val="00967AFD"/>
    <w:rsid w:val="0097396B"/>
    <w:rsid w:val="00977396"/>
    <w:rsid w:val="009B5F8B"/>
    <w:rsid w:val="009C127B"/>
    <w:rsid w:val="009E7D61"/>
    <w:rsid w:val="00A01E58"/>
    <w:rsid w:val="00A042D2"/>
    <w:rsid w:val="00A22B19"/>
    <w:rsid w:val="00A22F42"/>
    <w:rsid w:val="00A32084"/>
    <w:rsid w:val="00A40B3A"/>
    <w:rsid w:val="00A4622E"/>
    <w:rsid w:val="00A517EE"/>
    <w:rsid w:val="00A55349"/>
    <w:rsid w:val="00A7708B"/>
    <w:rsid w:val="00AB4434"/>
    <w:rsid w:val="00AC019B"/>
    <w:rsid w:val="00AC01DD"/>
    <w:rsid w:val="00AC6D98"/>
    <w:rsid w:val="00AF7D0C"/>
    <w:rsid w:val="00B46A75"/>
    <w:rsid w:val="00B55073"/>
    <w:rsid w:val="00B55B3D"/>
    <w:rsid w:val="00B57E8E"/>
    <w:rsid w:val="00B91D62"/>
    <w:rsid w:val="00B9783E"/>
    <w:rsid w:val="00BE3D02"/>
    <w:rsid w:val="00BE6877"/>
    <w:rsid w:val="00BE6D4D"/>
    <w:rsid w:val="00BF326D"/>
    <w:rsid w:val="00BF5765"/>
    <w:rsid w:val="00C03CDE"/>
    <w:rsid w:val="00C03F8C"/>
    <w:rsid w:val="00C10EC5"/>
    <w:rsid w:val="00C13CFF"/>
    <w:rsid w:val="00C14035"/>
    <w:rsid w:val="00C3197A"/>
    <w:rsid w:val="00C32521"/>
    <w:rsid w:val="00C41084"/>
    <w:rsid w:val="00C54274"/>
    <w:rsid w:val="00C64A90"/>
    <w:rsid w:val="00C70083"/>
    <w:rsid w:val="00C807F7"/>
    <w:rsid w:val="00C82C93"/>
    <w:rsid w:val="00C87FA4"/>
    <w:rsid w:val="00C92628"/>
    <w:rsid w:val="00C94C2A"/>
    <w:rsid w:val="00CB6950"/>
    <w:rsid w:val="00CC5C56"/>
    <w:rsid w:val="00D00945"/>
    <w:rsid w:val="00D21A38"/>
    <w:rsid w:val="00D61BD2"/>
    <w:rsid w:val="00D74CE7"/>
    <w:rsid w:val="00D8270A"/>
    <w:rsid w:val="00D918F8"/>
    <w:rsid w:val="00D93B79"/>
    <w:rsid w:val="00D960A0"/>
    <w:rsid w:val="00DA54E4"/>
    <w:rsid w:val="00DB3056"/>
    <w:rsid w:val="00DC47F0"/>
    <w:rsid w:val="00DD3603"/>
    <w:rsid w:val="00DD4D24"/>
    <w:rsid w:val="00DD71E1"/>
    <w:rsid w:val="00DF5F1F"/>
    <w:rsid w:val="00E127DA"/>
    <w:rsid w:val="00E74433"/>
    <w:rsid w:val="00E9659C"/>
    <w:rsid w:val="00EA46E5"/>
    <w:rsid w:val="00EA61E1"/>
    <w:rsid w:val="00ED36BF"/>
    <w:rsid w:val="00ED49BF"/>
    <w:rsid w:val="00F0675A"/>
    <w:rsid w:val="00F0767E"/>
    <w:rsid w:val="00F14B8B"/>
    <w:rsid w:val="00F32FED"/>
    <w:rsid w:val="00F333D5"/>
    <w:rsid w:val="00F36BCF"/>
    <w:rsid w:val="00F41132"/>
    <w:rsid w:val="00F66FD3"/>
    <w:rsid w:val="00F7761B"/>
    <w:rsid w:val="00F779E9"/>
    <w:rsid w:val="00F81189"/>
    <w:rsid w:val="00FA0001"/>
    <w:rsid w:val="00FB2D6F"/>
    <w:rsid w:val="00FE1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41D89723-9DFA-4E86-A1A0-CFE08889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B667C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locked/>
    <w:rsid w:val="00A4622E"/>
    <w:pPr>
      <w:ind w:firstLine="708"/>
      <w:outlineLvl w:val="1"/>
    </w:pPr>
    <w:rPr>
      <w:rFonts w:ascii="Arial" w:eastAsiaTheme="minorHAnsi" w:hAnsi="Arial" w:cs="Arial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4B66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B667C"/>
    <w:rPr>
      <w:rFonts w:ascii="Tahoma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99"/>
    <w:qFormat/>
    <w:rsid w:val="004B667C"/>
    <w:pPr>
      <w:tabs>
        <w:tab w:val="left" w:pos="567"/>
      </w:tabs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uiPriority w:val="99"/>
    <w:rsid w:val="004B667C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table" w:styleId="Tabela-Siatka">
    <w:name w:val="Table Grid"/>
    <w:basedOn w:val="Standardowy"/>
    <w:uiPriority w:val="99"/>
    <w:rsid w:val="00AF7D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rsid w:val="00BF326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BF326D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BF326D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03C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03CDE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03C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03CDE"/>
    <w:rPr>
      <w:rFonts w:ascii="Times New Roman" w:eastAsia="Times New Roman" w:hAnsi="Times New Roman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A4622E"/>
    <w:rPr>
      <w:rFonts w:ascii="Arial" w:eastAsiaTheme="minorHAnsi" w:hAnsi="Arial" w:cs="Arial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3D4376-8230-49AE-92AC-216CE477A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POLE ROZDZIELCZE</vt:lpstr>
    </vt:vector>
  </TitlesOfParts>
  <Company>Microsoft</Company>
  <LinksUpToDate>false</LinksUpToDate>
  <CharactersWithSpaces>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POLE ROZDZIELCZE</dc:title>
  <dc:creator>Mikołaj Smolak</dc:creator>
  <cp:lastModifiedBy>Mirosław Brodziak</cp:lastModifiedBy>
  <cp:revision>3</cp:revision>
  <cp:lastPrinted>2017-12-20T10:51:00Z</cp:lastPrinted>
  <dcterms:created xsi:type="dcterms:W3CDTF">2019-12-03T08:35:00Z</dcterms:created>
  <dcterms:modified xsi:type="dcterms:W3CDTF">2019-12-03T08:36:00Z</dcterms:modified>
</cp:coreProperties>
</file>